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96A27" w14:textId="3324B2A5" w:rsidR="00D64C67" w:rsidRPr="00934692" w:rsidRDefault="005457EF" w:rsidP="004575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93B3765" wp14:editId="2FC8F91B">
            <wp:simplePos x="0" y="0"/>
            <wp:positionH relativeFrom="column">
              <wp:posOffset>4133850</wp:posOffset>
            </wp:positionH>
            <wp:positionV relativeFrom="paragraph">
              <wp:posOffset>-428625</wp:posOffset>
            </wp:positionV>
            <wp:extent cx="1343025" cy="1250950"/>
            <wp:effectExtent l="0" t="0" r="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B8D4A" w14:textId="77777777" w:rsidR="00FE2BA9" w:rsidRPr="00D1457C" w:rsidRDefault="00FE2BA9" w:rsidP="00FE2BA9">
      <w:pPr>
        <w:spacing w:after="120"/>
        <w:rPr>
          <w:rFonts w:ascii="Arial" w:hAnsi="Arial" w:cs="Arial"/>
          <w:b/>
          <w:sz w:val="20"/>
          <w:szCs w:val="20"/>
        </w:rPr>
      </w:pPr>
    </w:p>
    <w:p w14:paraId="62FA6BE3" w14:textId="1C1D91A8" w:rsidR="00421B58" w:rsidRDefault="00F608A1" w:rsidP="00FE2BA9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SPECIFICHE TECNICHE</w:t>
      </w:r>
    </w:p>
    <w:tbl>
      <w:tblPr>
        <w:tblStyle w:val="TableGrid"/>
        <w:tblW w:w="8425" w:type="dxa"/>
        <w:tblInd w:w="0" w:type="dxa"/>
        <w:tblLook w:val="04A0" w:firstRow="1" w:lastRow="0" w:firstColumn="1" w:lastColumn="0" w:noHBand="0" w:noVBand="1"/>
      </w:tblPr>
      <w:tblGrid>
        <w:gridCol w:w="2643"/>
        <w:gridCol w:w="5782"/>
      </w:tblGrid>
      <w:tr w:rsidR="00421B58" w14:paraId="00881256" w14:textId="77777777" w:rsidTr="00421B58">
        <w:trPr>
          <w:trHeight w:val="435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2C7A815" w14:textId="5DEF4597" w:rsidR="00421B58" w:rsidRDefault="00AF778E" w:rsidP="00AF77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Motore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  <w:t xml:space="preserve"> e </w:t>
            </w:r>
            <w:r w:rsidRPr="00F14C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Trasmissione</w:t>
            </w:r>
          </w:p>
        </w:tc>
      </w:tr>
      <w:tr w:rsidR="00421B58" w:rsidRPr="003A7DBF" w14:paraId="44CC99E2" w14:textId="77777777" w:rsidTr="00FE2BA9">
        <w:trPr>
          <w:trHeight w:val="59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2583" w14:textId="250676DB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Tipo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FFC3E" w14:textId="756141F6" w:rsidR="00421B58" w:rsidRPr="003A7DBF" w:rsidRDefault="003A7DBF" w:rsidP="00FE2BA9">
            <w:pPr>
              <w:rPr>
                <w:rFonts w:ascii="Arial" w:eastAsia="Times New Roman" w:hAnsi="Arial" w:cs="Arial"/>
                <w:sz w:val="20"/>
                <w:szCs w:val="20"/>
                <w:lang w:val="it-IT" w:eastAsia="ja-JP" w:bidi="th-TH"/>
              </w:rPr>
            </w:pPr>
            <w:r w:rsidRPr="00FE2BA9">
              <w:rPr>
                <w:rFonts w:ascii="Arial" w:eastAsia="Times New Roman" w:hAnsi="Arial" w:cs="Arial"/>
                <w:sz w:val="20"/>
                <w:szCs w:val="20"/>
                <w:lang w:val="it-IT" w:eastAsia="ja-JP" w:bidi="th-TH"/>
              </w:rPr>
              <w:t xml:space="preserve">Bicilindrico parallelo raffreddato </w:t>
            </w:r>
            <w:proofErr w:type="gramStart"/>
            <w:r w:rsidRPr="00FE2BA9">
              <w:rPr>
                <w:rFonts w:ascii="Arial" w:eastAsia="Times New Roman" w:hAnsi="Arial" w:cs="Arial"/>
                <w:sz w:val="20"/>
                <w:szCs w:val="20"/>
                <w:lang w:val="it-IT" w:eastAsia="ja-JP" w:bidi="th-TH"/>
              </w:rPr>
              <w:t>a</w:t>
            </w:r>
            <w:proofErr w:type="gramEnd"/>
            <w:r w:rsidRPr="00FE2BA9">
              <w:rPr>
                <w:rFonts w:ascii="Arial" w:eastAsia="Times New Roman" w:hAnsi="Arial" w:cs="Arial"/>
                <w:sz w:val="20"/>
                <w:szCs w:val="20"/>
                <w:lang w:val="it-IT" w:eastAsia="ja-JP" w:bidi="th-TH"/>
              </w:rPr>
              <w:t xml:space="preserve"> liquido, 8 valvole, manovellismo a 270°, SOHC</w:t>
            </w:r>
          </w:p>
        </w:tc>
      </w:tr>
      <w:tr w:rsidR="00421B58" w14:paraId="732E58A9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385840" w14:textId="57C348AE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Capacità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E97B2" w14:textId="77777777" w:rsidR="00421B58" w:rsidRDefault="00421B58">
            <w:pP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  <w:t>900cc</w:t>
            </w:r>
          </w:p>
        </w:tc>
      </w:tr>
      <w:tr w:rsidR="00421B58" w14:paraId="3667F332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32CB" w14:textId="19B4C45D" w:rsidR="00421B58" w:rsidRDefault="00F14C03" w:rsidP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Alesaggio</w:t>
            </w:r>
            <w:r w:rsidR="00421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/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Corsa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5890F" w14:textId="77777777" w:rsidR="00421B58" w:rsidRDefault="00421B58">
            <w:pP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  <w:t>84.6 x 80 mm</w:t>
            </w:r>
          </w:p>
        </w:tc>
      </w:tr>
      <w:tr w:rsidR="00421B58" w14:paraId="5307CB9E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98A79" w14:textId="61994C56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Rapporto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di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compressione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21E79" w14:textId="77777777" w:rsidR="00421B58" w:rsidRDefault="00421B58">
            <w:pP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ja-JP" w:bidi="th-TH"/>
              </w:rPr>
              <w:t>10.55:1</w:t>
            </w:r>
          </w:p>
        </w:tc>
      </w:tr>
      <w:tr w:rsidR="00421B58" w14:paraId="78A348A3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470F" w14:textId="3BA2D541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Potenza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massima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0269" w14:textId="64D7F58C" w:rsidR="00421B58" w:rsidRDefault="00421B58" w:rsidP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55</w:t>
            </w:r>
            <w:r w:rsidR="003A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CV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/ </w:t>
            </w:r>
            <w:r w:rsidR="003A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40.5 kW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@ 5900 rpm</w:t>
            </w:r>
          </w:p>
        </w:tc>
      </w:tr>
      <w:tr w:rsidR="00421B58" w14:paraId="4157F7A7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694E5" w14:textId="0E49E6CB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Coppia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massima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2ADC74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80Nm @ 3230 rpm</w:t>
            </w:r>
          </w:p>
        </w:tc>
      </w:tr>
      <w:tr w:rsidR="00421B58" w:rsidRPr="00AF778E" w14:paraId="682F8103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48D45" w14:textId="108B5398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Sistema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C8B7A" w14:textId="51D8C70D" w:rsidR="00421B58" w:rsidRDefault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Iniezione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elettronica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sequenziale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Multipoint</w:t>
            </w:r>
          </w:p>
        </w:tc>
      </w:tr>
      <w:tr w:rsidR="00421B58" w:rsidRPr="003A7DBF" w14:paraId="4EEC026A" w14:textId="77777777" w:rsidTr="00FE2BA9">
        <w:trPr>
          <w:trHeight w:val="60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754B0D" w14:textId="69872A14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Scarico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CE7F9" w14:textId="1E377601" w:rsidR="00421B58" w:rsidRPr="003A7DBF" w:rsidRDefault="003A7DBF" w:rsidP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Sistema di scarico </w:t>
            </w:r>
            <w:proofErr w:type="gramStart"/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2</w:t>
            </w:r>
            <w:proofErr w:type="gramEnd"/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in 2 spazzolato con due silenziatori spazzolati</w:t>
            </w:r>
          </w:p>
        </w:tc>
      </w:tr>
      <w:tr w:rsidR="00421B58" w14:paraId="4F2C0124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5825F" w14:textId="6BB2A0E9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Trasmissione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finale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6148" w14:textId="3AD3FCF8" w:rsidR="00421B58" w:rsidRDefault="003A7DBF" w:rsidP="006430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Catena </w:t>
            </w:r>
            <w:r w:rsidR="00643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ring</w:t>
            </w:r>
          </w:p>
        </w:tc>
      </w:tr>
      <w:tr w:rsidR="00421B58" w14:paraId="16DF3F92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490D3" w14:textId="11BCCB97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Frizione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4EB30" w14:textId="791FE3D1" w:rsidR="00421B58" w:rsidRPr="003A7DBF" w:rsidRDefault="003A7DBF" w:rsidP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Assistita, multidisco in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bagno d’olio</w:t>
            </w:r>
          </w:p>
        </w:tc>
      </w:tr>
      <w:tr w:rsidR="00421B58" w14:paraId="682C3368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812F" w14:textId="5BADC8D7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Cambio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A3F1" w14:textId="6890C844" w:rsidR="00421B58" w:rsidRDefault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5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ja-JP" w:bidi="th-TH"/>
              </w:rPr>
              <w:t>rapporti</w:t>
            </w:r>
          </w:p>
        </w:tc>
      </w:tr>
      <w:tr w:rsidR="00421B58" w14:paraId="2BCE8411" w14:textId="77777777" w:rsidTr="00421B58">
        <w:trPr>
          <w:trHeight w:val="416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2BD1B57" w14:textId="572A5158" w:rsidR="00421B58" w:rsidRDefault="00F608A1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Telaio</w:t>
            </w:r>
            <w:r w:rsidR="00421B5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  <w:t xml:space="preserve"> </w:t>
            </w:r>
          </w:p>
        </w:tc>
      </w:tr>
      <w:tr w:rsidR="00421B58" w14:paraId="2282529D" w14:textId="77777777" w:rsidTr="00421B58">
        <w:trPr>
          <w:trHeight w:val="408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D4124" w14:textId="172E13DE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Telaio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DF11" w14:textId="2348C0E5" w:rsidR="00421B58" w:rsidRDefault="003A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Culla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in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acciaio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tubolare</w:t>
            </w:r>
          </w:p>
        </w:tc>
      </w:tr>
      <w:tr w:rsidR="00421B58" w14:paraId="48EEBC0D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816CA" w14:textId="27463DF2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Forcellone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F47B4" w14:textId="75A2A2FF" w:rsidR="00370591" w:rsidRPr="00370591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Doppio braccio </w:t>
            </w:r>
            <w:proofErr w:type="gramStart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in</w:t>
            </w:r>
            <w:proofErr w:type="gramEnd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acciaio tubolare</w:t>
            </w:r>
          </w:p>
        </w:tc>
      </w:tr>
      <w:tr w:rsidR="00421B58" w:rsidRPr="00370591" w14:paraId="7DBA1B73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11BA3" w14:textId="56257266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Cerchio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anteriore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F8AE" w14:textId="412073CB" w:rsidR="00421B58" w:rsidRPr="00370591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In lega di alluminio, multi razze, </w:t>
            </w:r>
            <w:proofErr w:type="gramStart"/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18</w:t>
            </w:r>
            <w:proofErr w:type="gramEnd"/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x 2.75in</w:t>
            </w:r>
          </w:p>
        </w:tc>
      </w:tr>
      <w:tr w:rsidR="00421B58" w:rsidRPr="00370591" w14:paraId="3E9D095A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BC0EB9" w14:textId="2D1E0D16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Cerchio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posteriore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DCA77" w14:textId="5A6B963C" w:rsidR="00421B58" w:rsidRPr="00370591" w:rsidRDefault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In lega di alluminio, multi razze, </w:t>
            </w:r>
            <w:proofErr w:type="gramStart"/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17</w:t>
            </w:r>
            <w:proofErr w:type="gramEnd"/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x 4.25in</w:t>
            </w:r>
          </w:p>
        </w:tc>
      </w:tr>
      <w:tr w:rsidR="00421B58" w14:paraId="5AB65C11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9E88" w14:textId="631B5830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Pneumatico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anteriore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AA345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100/90-18</w:t>
            </w:r>
          </w:p>
        </w:tc>
      </w:tr>
      <w:tr w:rsidR="00421B58" w14:paraId="18090319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F6D564" w14:textId="2A296491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Pneumatico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posterior</w:t>
            </w:r>
            <w:r w:rsidR="00F14C03"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50F4E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150/70 R17</w:t>
            </w:r>
          </w:p>
        </w:tc>
      </w:tr>
      <w:tr w:rsidR="00421B58" w:rsidRPr="00AF778E" w14:paraId="20C91580" w14:textId="77777777" w:rsidTr="00421B58">
        <w:trPr>
          <w:trHeight w:val="41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8ECE" w14:textId="5C7FF41E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Sospensione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anteriore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3B92" w14:textId="6A9AD721" w:rsidR="00421B58" w:rsidRPr="004575EE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Forcelle</w:t>
            </w: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proofErr w:type="spellStart"/>
            <w:r w:rsidR="00421B58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Kayaba</w:t>
            </w:r>
            <w:proofErr w:type="spellEnd"/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da </w:t>
            </w:r>
            <w:proofErr w:type="gramStart"/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41mm</w:t>
            </w:r>
            <w:proofErr w:type="gramEnd"/>
            <w:r w:rsidR="00421B58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,</w:t>
            </w: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escursione</w:t>
            </w: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120mm</w:t>
            </w:r>
          </w:p>
        </w:tc>
      </w:tr>
      <w:tr w:rsidR="00421B58" w:rsidRPr="00370591" w14:paraId="32309DD8" w14:textId="77777777" w:rsidTr="00421B58">
        <w:trPr>
          <w:trHeight w:val="55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A9196" w14:textId="3D88EC30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Sospensioni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posteriori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C00947" w14:textId="622328AA" w:rsidR="00421B58" w:rsidRPr="00370591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Doppio ammortizzatore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Kayaba</w:t>
            </w: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con precarico regolabile, escursione </w:t>
            </w:r>
            <w:proofErr w:type="gramStart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della</w:t>
            </w:r>
            <w:proofErr w:type="gramEnd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ruote posterior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e</w:t>
            </w: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di 120mm</w:t>
            </w:r>
          </w:p>
        </w:tc>
      </w:tr>
      <w:tr w:rsidR="00421B58" w:rsidRPr="00370591" w14:paraId="1957C535" w14:textId="77777777" w:rsidTr="00FE2BA9">
        <w:trPr>
          <w:trHeight w:val="56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3207" w14:textId="7E39F0BF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Freni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anteriori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DFC2" w14:textId="1ED2EFA2" w:rsidR="00421B58" w:rsidRPr="00370591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Disco singolo da </w:t>
            </w:r>
            <w:proofErr w:type="gramStart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310mm</w:t>
            </w:r>
            <w:proofErr w:type="gramEnd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, pinza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flottante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Nissin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a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piston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cini,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ABS</w:t>
            </w:r>
          </w:p>
        </w:tc>
      </w:tr>
      <w:tr w:rsidR="00421B58" w:rsidRPr="00370591" w14:paraId="56171E3A" w14:textId="77777777" w:rsidTr="00FE2BA9">
        <w:trPr>
          <w:trHeight w:val="546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3550C7" w14:textId="51614DE7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Freni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posteriori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8C9EB" w14:textId="153D6EDC" w:rsidR="00421B58" w:rsidRPr="00370591" w:rsidRDefault="00370591" w:rsidP="0037059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Disco singolo da </w:t>
            </w:r>
            <w:proofErr w:type="gramStart"/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255mm</w:t>
            </w:r>
            <w:proofErr w:type="gramEnd"/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,</w:t>
            </w: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pinza flottante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Nissin</w:t>
            </w:r>
            <w:r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a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piston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cini, </w:t>
            </w:r>
            <w:r w:rsidR="00421B58" w:rsidRPr="0037059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ABS</w:t>
            </w:r>
          </w:p>
        </w:tc>
      </w:tr>
      <w:tr w:rsidR="00421B58" w:rsidRPr="002808B6" w14:paraId="4562605A" w14:textId="77777777" w:rsidTr="00FE2BA9">
        <w:trPr>
          <w:trHeight w:val="198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F7973" w14:textId="3609B570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Quadro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strumenti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e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funzioni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B83C" w14:textId="77777777" w:rsidR="002808B6" w:rsidRDefault="00370591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Strumentazione multifunzione </w:t>
            </w:r>
            <w:r w:rsidR="00421B58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LCD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, con </w:t>
            </w:r>
            <w:r w:rsidR="002808B6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tachimetro analogico, indicatore di marcia innestata, indicatore livello carburante, </w:t>
            </w:r>
            <w:proofErr w:type="gramStart"/>
            <w:r w:rsidR="002808B6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indicatore autonomia residua</w:t>
            </w:r>
            <w:proofErr w:type="gramEnd"/>
            <w:r w:rsidR="002808B6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, indicatore manutenzione programmata, orologio, computer di bordo</w:t>
            </w:r>
            <w:r w:rsid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, indicatore dei consumi e indicatore stato del Traction Control</w:t>
            </w:r>
            <w:r w:rsidR="002808B6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.</w:t>
            </w:r>
            <w:r w:rsid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</w:p>
          <w:p w14:paraId="1E8C21C8" w14:textId="77777777" w:rsidR="002808B6" w:rsidRDefault="002808B6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Comandi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posizionati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sul manubrio. </w:t>
            </w:r>
          </w:p>
          <w:p w14:paraId="31131D93" w14:textId="77EF9DC0" w:rsidR="00421B58" w:rsidRPr="002808B6" w:rsidRDefault="002808B6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La strumentazione è predisposta per il sistema di monitoraggio pressione gomme (TPMS) e per le manopole riscaldate.</w:t>
            </w:r>
          </w:p>
        </w:tc>
      </w:tr>
      <w:tr w:rsidR="00421B58" w14:paraId="167D23FD" w14:textId="77777777" w:rsidTr="00421B58">
        <w:trPr>
          <w:trHeight w:val="45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A172F44" w14:textId="491002E9" w:rsidR="00421B58" w:rsidRPr="002808B6" w:rsidRDefault="00F608A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ja-JP" w:bidi="th-TH"/>
              </w:rPr>
            </w:pPr>
            <w:r w:rsidRPr="00F14C0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Dimensioni</w:t>
            </w:r>
            <w:r w:rsidRPr="002808B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 xml:space="preserve"> e peso</w:t>
            </w:r>
          </w:p>
        </w:tc>
      </w:tr>
      <w:tr w:rsidR="00421B58" w14:paraId="7EE758C0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640B" w14:textId="517976C5" w:rsidR="00421B58" w:rsidRPr="002808B6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Lunghezza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F09C" w14:textId="0C19B386" w:rsidR="00421B58" w:rsidRPr="002808B6" w:rsidRDefault="00421B58" w:rsidP="00D145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2</w:t>
            </w:r>
            <w:r w:rsidR="00D145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090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mm</w:t>
            </w:r>
          </w:p>
        </w:tc>
      </w:tr>
      <w:tr w:rsidR="00421B58" w14:paraId="7C3E47F8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44B3EA" w14:textId="02A49BC8" w:rsidR="00421B58" w:rsidRPr="002808B6" w:rsidRDefault="00F608A1" w:rsidP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lastRenderedPageBreak/>
              <w:t>Larghezza</w:t>
            </w:r>
            <w:r w:rsidR="00421B58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(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manubrio</w:t>
            </w:r>
            <w:r w:rsidR="00421B58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)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B6DCB8" w14:textId="1616BD92" w:rsidR="00421B58" w:rsidRPr="002808B6" w:rsidRDefault="00D145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785</w:t>
            </w:r>
            <w:r w:rsidR="00421B58"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mm</w:t>
            </w:r>
          </w:p>
        </w:tc>
      </w:tr>
      <w:tr w:rsidR="00421B58" w14:paraId="6573B1BF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0015" w14:textId="3EE6C530" w:rsidR="00421B58" w:rsidRPr="002808B6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Altezza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senza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specchietti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C23BB" w14:textId="208B73E2" w:rsidR="00421B58" w:rsidRPr="002808B6" w:rsidRDefault="00421B58" w:rsidP="00D145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1</w:t>
            </w:r>
            <w:r w:rsidR="00D1457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114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mm</w:t>
            </w:r>
          </w:p>
        </w:tc>
      </w:tr>
      <w:tr w:rsidR="00421B58" w14:paraId="3E03105B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6CD1F" w14:textId="663E177C" w:rsidR="00421B58" w:rsidRPr="002808B6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Altezza</w:t>
            </w: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sella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A7E4D8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2808B6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50 mm</w:t>
            </w:r>
          </w:p>
        </w:tc>
      </w:tr>
      <w:tr w:rsidR="00421B58" w14:paraId="79101C17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73D64" w14:textId="5C5476EC" w:rsidR="00421B58" w:rsidRDefault="00F608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Interasse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DFFF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1439 mm</w:t>
            </w:r>
          </w:p>
        </w:tc>
      </w:tr>
      <w:tr w:rsidR="00421B58" w14:paraId="038DD440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2921E" w14:textId="33549A4A" w:rsidR="00421B58" w:rsidRDefault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Angolo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di </w:t>
            </w:r>
            <w:proofErr w:type="gramEnd"/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inclinazione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C7B2A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25.1º</w:t>
            </w:r>
          </w:p>
        </w:tc>
      </w:tr>
      <w:tr w:rsidR="00421B58" w14:paraId="38D98892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47E" w14:textId="60FD14D8" w:rsidR="00421B58" w:rsidRDefault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F14C03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Avancorsa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A5D48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102.4 mm</w:t>
            </w:r>
          </w:p>
        </w:tc>
      </w:tr>
      <w:tr w:rsidR="00421B58" w14:paraId="45BA4917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914CC" w14:textId="6FE430D8" w:rsidR="00421B58" w:rsidRDefault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Peso a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secco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F7BB9" w14:textId="3539BD72" w:rsidR="00421B58" w:rsidRDefault="00421B58" w:rsidP="00D145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19</w:t>
            </w:r>
            <w:r w:rsidR="00D1457C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Kg</w:t>
            </w:r>
          </w:p>
        </w:tc>
      </w:tr>
      <w:tr w:rsidR="00421B58" w14:paraId="6C5358E4" w14:textId="77777777" w:rsidTr="00421B58">
        <w:trPr>
          <w:trHeight w:val="360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2CBE1" w14:textId="3148F45C" w:rsidR="00421B58" w:rsidRDefault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Capacità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</w:t>
            </w:r>
            <w:r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serbatoio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42605" w14:textId="77777777" w:rsidR="00421B58" w:rsidRDefault="00421B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12 L</w:t>
            </w:r>
          </w:p>
        </w:tc>
      </w:tr>
      <w:tr w:rsidR="00421B58" w14:paraId="39007B65" w14:textId="77777777" w:rsidTr="00FE2BA9">
        <w:trPr>
          <w:trHeight w:val="453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486232E" w14:textId="0F3BAE36" w:rsidR="00421B58" w:rsidRDefault="00F14C0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Consumo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  <w:t xml:space="preserve"> di </w:t>
            </w:r>
            <w:r w:rsidRPr="003A7D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carburante</w:t>
            </w:r>
          </w:p>
        </w:tc>
      </w:tr>
      <w:tr w:rsidR="00421B58" w14:paraId="7CA1350D" w14:textId="77777777" w:rsidTr="00421B58">
        <w:trPr>
          <w:trHeight w:val="42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A9CE" w14:textId="2A7FF3D2" w:rsidR="00421B58" w:rsidRPr="004575EE" w:rsidRDefault="00421B58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 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Velocità</w:t>
            </w:r>
            <w:r w:rsidR="00F14C03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costante</w:t>
            </w:r>
            <w:r w:rsidR="00F14C03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90 Km/h</w:t>
            </w: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: </w:t>
            </w:r>
            <w:r w:rsidR="002808B6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36.9 Km/L</w:t>
            </w:r>
          </w:p>
        </w:tc>
      </w:tr>
      <w:tr w:rsidR="00421B58" w14:paraId="0E21A099" w14:textId="77777777" w:rsidTr="00421B58">
        <w:trPr>
          <w:trHeight w:val="405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1F2B" w14:textId="0212D517" w:rsidR="00421B58" w:rsidRPr="004575EE" w:rsidRDefault="00421B58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</w:pP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 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Velocità</w:t>
            </w:r>
            <w:r w:rsidR="00F14C03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costante</w:t>
            </w:r>
            <w:r w:rsidR="00F14C03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 120 Km/h</w:t>
            </w: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 xml:space="preserve">: </w:t>
            </w:r>
            <w:r w:rsidR="002808B6"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26.5 Km/L</w:t>
            </w:r>
          </w:p>
        </w:tc>
      </w:tr>
      <w:tr w:rsidR="00421B58" w14:paraId="0AF49F11" w14:textId="77777777" w:rsidTr="00421B58">
        <w:trPr>
          <w:trHeight w:val="42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AB73E" w14:textId="5092F781" w:rsidR="00421B58" w:rsidRDefault="00421B58" w:rsidP="002808B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 w:rsidRPr="004575EE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 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Misto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*: </w:t>
            </w:r>
            <w:r w:rsidR="0028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32.3 Km/L</w:t>
            </w:r>
          </w:p>
        </w:tc>
      </w:tr>
      <w:tr w:rsidR="00421B58" w14:paraId="07D6AE56" w14:textId="77777777" w:rsidTr="00421B58">
        <w:trPr>
          <w:trHeight w:val="42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8704F9" w14:textId="7EADC8C2" w:rsidR="00421B58" w:rsidRDefault="00F14C03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Emissioni</w:t>
            </w:r>
          </w:p>
        </w:tc>
      </w:tr>
      <w:tr w:rsidR="00421B58" w:rsidRPr="004575EE" w14:paraId="35C57726" w14:textId="77777777" w:rsidTr="00421B58">
        <w:trPr>
          <w:trHeight w:val="420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BF9B" w14:textId="66B93E59" w:rsidR="00421B58" w:rsidRDefault="00421B58" w:rsidP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 </w:t>
            </w:r>
            <w:r w:rsidR="00F14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Standard EUR4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:  CO2 - 87.0 g/km         </w:t>
            </w:r>
          </w:p>
        </w:tc>
      </w:tr>
      <w:tr w:rsidR="00421B58" w14:paraId="7A3027B5" w14:textId="77777777" w:rsidTr="00421B58">
        <w:trPr>
          <w:trHeight w:val="397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378BE79" w14:textId="3A9B9157" w:rsidR="00421B58" w:rsidRDefault="00F14C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 w:bidi="th-TH"/>
              </w:rPr>
            </w:pPr>
            <w:r w:rsidRPr="003A7D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Equipaggiamento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ja-JP" w:bidi="th-TH"/>
              </w:rPr>
              <w:t xml:space="preserve"> di </w:t>
            </w:r>
            <w:r w:rsidRPr="003A7DB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it-IT" w:eastAsia="ja-JP" w:bidi="th-TH"/>
              </w:rPr>
              <w:t>serie</w:t>
            </w:r>
          </w:p>
        </w:tc>
      </w:tr>
      <w:tr w:rsidR="00421B58" w:rsidRPr="00AF778E" w14:paraId="013DBEAC" w14:textId="77777777" w:rsidTr="00FE2BA9">
        <w:trPr>
          <w:trHeight w:val="274"/>
        </w:trPr>
        <w:tc>
          <w:tcPr>
            <w:tcW w:w="8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3F6B" w14:textId="7192DCB1" w:rsidR="00421B58" w:rsidRDefault="00421B58" w:rsidP="00F14C0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>ABS, Traction Control,</w:t>
            </w:r>
            <w:r w:rsidR="00F14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Ride-by-wire, Immobiliser, 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presa</w:t>
            </w:r>
            <w:r w:rsidR="00F14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USB, </w:t>
            </w:r>
            <w:r w:rsidR="00F14C03" w:rsidRPr="003A7DBF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ja-JP" w:bidi="th-TH"/>
              </w:rPr>
              <w:t>luci</w:t>
            </w:r>
            <w:r w:rsidR="00F14C03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 w:bidi="th-TH"/>
              </w:rPr>
              <w:t xml:space="preserve"> posteriori a LED</w:t>
            </w:r>
          </w:p>
        </w:tc>
      </w:tr>
    </w:tbl>
    <w:p w14:paraId="51283436" w14:textId="77777777" w:rsidR="00FE2BA9" w:rsidRDefault="00FE2BA9">
      <w:pPr>
        <w:rPr>
          <w:rFonts w:ascii="Arial" w:hAnsi="Arial"/>
          <w:b/>
          <w:sz w:val="20"/>
        </w:rPr>
      </w:pPr>
    </w:p>
    <w:p w14:paraId="0E67DDC7" w14:textId="77777777" w:rsidR="00FE2BA9" w:rsidRDefault="00FE2BA9">
      <w:pPr>
        <w:rPr>
          <w:rFonts w:ascii="Arial" w:hAnsi="Arial"/>
          <w:b/>
          <w:sz w:val="20"/>
        </w:rPr>
      </w:pPr>
    </w:p>
    <w:p w14:paraId="0F700E12" w14:textId="2E7C7ECC" w:rsidR="00D64C67" w:rsidRDefault="0026178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Intuitiva, divertente, versatile e perfettamente accessibile, la </w:t>
      </w:r>
      <w:proofErr w:type="gramStart"/>
      <w:r>
        <w:rPr>
          <w:rFonts w:ascii="Arial" w:hAnsi="Arial"/>
          <w:b/>
          <w:sz w:val="20"/>
        </w:rPr>
        <w:t>Street</w:t>
      </w:r>
      <w:proofErr w:type="gramEnd"/>
      <w:r>
        <w:rPr>
          <w:rFonts w:ascii="Arial" w:hAnsi="Arial"/>
          <w:b/>
          <w:sz w:val="20"/>
        </w:rPr>
        <w:t> Twin è la reinterpretazione in chiave moderna dell’autentico stile e del leggendario carattere Bonneville</w:t>
      </w:r>
      <w:r>
        <w:rPr>
          <w:rFonts w:ascii="Arial" w:hAnsi="Arial"/>
          <w:sz w:val="20"/>
        </w:rPr>
        <w:t>.</w:t>
      </w:r>
    </w:p>
    <w:p w14:paraId="643CBED9" w14:textId="77777777" w:rsidR="00934692" w:rsidRDefault="00934692">
      <w:pPr>
        <w:rPr>
          <w:rFonts w:ascii="Arial" w:hAnsi="Arial" w:cs="Arial"/>
          <w:bCs/>
          <w:sz w:val="20"/>
          <w:szCs w:val="20"/>
        </w:rPr>
      </w:pPr>
    </w:p>
    <w:p w14:paraId="271A121E" w14:textId="77777777" w:rsidR="00934692" w:rsidRPr="00934692" w:rsidRDefault="00934692">
      <w:pPr>
        <w:rPr>
          <w:rFonts w:ascii="Arial" w:hAnsi="Arial" w:cs="Arial"/>
          <w:bCs/>
          <w:sz w:val="20"/>
          <w:szCs w:val="20"/>
        </w:rPr>
      </w:pPr>
    </w:p>
    <w:p w14:paraId="2D455E4E" w14:textId="02B51072" w:rsidR="00140EAF" w:rsidRPr="00D37AC0" w:rsidRDefault="009742CB" w:rsidP="006354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- fine -</w:t>
      </w:r>
    </w:p>
    <w:p w14:paraId="5E4996D3" w14:textId="77777777" w:rsidR="00A54CE2" w:rsidRPr="00D37AC0" w:rsidRDefault="00A54CE2" w:rsidP="00A54CE2">
      <w:pPr>
        <w:rPr>
          <w:rFonts w:ascii="Arial" w:hAnsi="Arial" w:cs="Arial"/>
          <w:sz w:val="20"/>
          <w:szCs w:val="20"/>
        </w:rPr>
      </w:pPr>
    </w:p>
    <w:p w14:paraId="73DB1478" w14:textId="18AEF566" w:rsidR="009520D0" w:rsidRPr="00D37AC0" w:rsidRDefault="009520D0" w:rsidP="004575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520D0" w:rsidRPr="00D37AC0" w:rsidSect="009431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6E8C3" w14:textId="77777777" w:rsidR="001F582E" w:rsidRDefault="001F582E" w:rsidP="000C29C0">
      <w:r>
        <w:separator/>
      </w:r>
    </w:p>
  </w:endnote>
  <w:endnote w:type="continuationSeparator" w:id="0">
    <w:p w14:paraId="33C76D80" w14:textId="77777777" w:rsidR="001F582E" w:rsidRDefault="001F582E" w:rsidP="000C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umphBrokma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52A5" w14:textId="77777777" w:rsidR="001F582E" w:rsidRDefault="001F582E" w:rsidP="000C29C0">
      <w:r>
        <w:separator/>
      </w:r>
    </w:p>
  </w:footnote>
  <w:footnote w:type="continuationSeparator" w:id="0">
    <w:p w14:paraId="4CA82CAD" w14:textId="77777777" w:rsidR="001F582E" w:rsidRDefault="001F582E" w:rsidP="000C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CA0"/>
    <w:multiLevelType w:val="hybridMultilevel"/>
    <w:tmpl w:val="F880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FEA"/>
    <w:multiLevelType w:val="hybridMultilevel"/>
    <w:tmpl w:val="FEBE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881A">
      <w:numFmt w:val="bullet"/>
      <w:lvlText w:val="•"/>
      <w:lvlJc w:val="left"/>
      <w:pPr>
        <w:ind w:left="1440" w:hanging="360"/>
      </w:pPr>
      <w:rPr>
        <w:rFonts w:ascii="TriumphBrokman" w:eastAsiaTheme="minorEastAsia" w:hAnsi="TriumphBrok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7B94"/>
    <w:multiLevelType w:val="hybridMultilevel"/>
    <w:tmpl w:val="854C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1E0B"/>
    <w:multiLevelType w:val="hybridMultilevel"/>
    <w:tmpl w:val="6FE6406E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C0C"/>
    <w:multiLevelType w:val="hybridMultilevel"/>
    <w:tmpl w:val="BF607B40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160C"/>
    <w:multiLevelType w:val="hybridMultilevel"/>
    <w:tmpl w:val="F8E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385C"/>
    <w:multiLevelType w:val="hybridMultilevel"/>
    <w:tmpl w:val="B166038C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6322"/>
    <w:multiLevelType w:val="hybridMultilevel"/>
    <w:tmpl w:val="A49C680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41DB3F39"/>
    <w:multiLevelType w:val="hybridMultilevel"/>
    <w:tmpl w:val="3F52966A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642DF"/>
    <w:multiLevelType w:val="hybridMultilevel"/>
    <w:tmpl w:val="6E1216C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59805C08"/>
    <w:multiLevelType w:val="hybridMultilevel"/>
    <w:tmpl w:val="B9E063F0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7A8056A1"/>
    <w:multiLevelType w:val="hybridMultilevel"/>
    <w:tmpl w:val="32E0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22"/>
    <w:rsid w:val="00000AAF"/>
    <w:rsid w:val="000016A5"/>
    <w:rsid w:val="00020C7B"/>
    <w:rsid w:val="0003208E"/>
    <w:rsid w:val="00032914"/>
    <w:rsid w:val="000526F3"/>
    <w:rsid w:val="00057791"/>
    <w:rsid w:val="00062104"/>
    <w:rsid w:val="000757A6"/>
    <w:rsid w:val="00081002"/>
    <w:rsid w:val="0008536A"/>
    <w:rsid w:val="000915D4"/>
    <w:rsid w:val="00095D95"/>
    <w:rsid w:val="000A029D"/>
    <w:rsid w:val="000A52F6"/>
    <w:rsid w:val="000C29C0"/>
    <w:rsid w:val="000C51D3"/>
    <w:rsid w:val="000F015D"/>
    <w:rsid w:val="0011122F"/>
    <w:rsid w:val="001130DC"/>
    <w:rsid w:val="001158B2"/>
    <w:rsid w:val="00120DF6"/>
    <w:rsid w:val="001314D0"/>
    <w:rsid w:val="00140EAF"/>
    <w:rsid w:val="0014703A"/>
    <w:rsid w:val="001476AB"/>
    <w:rsid w:val="00147C8C"/>
    <w:rsid w:val="00152924"/>
    <w:rsid w:val="00157AB7"/>
    <w:rsid w:val="0017313C"/>
    <w:rsid w:val="00174998"/>
    <w:rsid w:val="00177C05"/>
    <w:rsid w:val="00197B81"/>
    <w:rsid w:val="001A068A"/>
    <w:rsid w:val="001B0D8A"/>
    <w:rsid w:val="001B1DFF"/>
    <w:rsid w:val="001D4A69"/>
    <w:rsid w:val="001F3252"/>
    <w:rsid w:val="001F582E"/>
    <w:rsid w:val="001F7C09"/>
    <w:rsid w:val="002024BE"/>
    <w:rsid w:val="00202969"/>
    <w:rsid w:val="0020639E"/>
    <w:rsid w:val="002119BF"/>
    <w:rsid w:val="00226769"/>
    <w:rsid w:val="00232F04"/>
    <w:rsid w:val="002330BF"/>
    <w:rsid w:val="002331D9"/>
    <w:rsid w:val="002535C3"/>
    <w:rsid w:val="00261780"/>
    <w:rsid w:val="002808B6"/>
    <w:rsid w:val="002A0AD6"/>
    <w:rsid w:val="002A2CF1"/>
    <w:rsid w:val="002C42EF"/>
    <w:rsid w:val="002C6113"/>
    <w:rsid w:val="002D6269"/>
    <w:rsid w:val="002E3301"/>
    <w:rsid w:val="002E7F68"/>
    <w:rsid w:val="002F4028"/>
    <w:rsid w:val="002F6AB2"/>
    <w:rsid w:val="003004A6"/>
    <w:rsid w:val="0030505C"/>
    <w:rsid w:val="00317690"/>
    <w:rsid w:val="00327988"/>
    <w:rsid w:val="003302AE"/>
    <w:rsid w:val="00330413"/>
    <w:rsid w:val="003362A0"/>
    <w:rsid w:val="00337BBF"/>
    <w:rsid w:val="00346FDE"/>
    <w:rsid w:val="00356105"/>
    <w:rsid w:val="00357CCF"/>
    <w:rsid w:val="0036037A"/>
    <w:rsid w:val="00363B29"/>
    <w:rsid w:val="00370591"/>
    <w:rsid w:val="00374FD1"/>
    <w:rsid w:val="0037513D"/>
    <w:rsid w:val="00392161"/>
    <w:rsid w:val="00396B8F"/>
    <w:rsid w:val="003A7DBF"/>
    <w:rsid w:val="003C41B7"/>
    <w:rsid w:val="003D583E"/>
    <w:rsid w:val="003E55C7"/>
    <w:rsid w:val="0040265F"/>
    <w:rsid w:val="00412F41"/>
    <w:rsid w:val="00421797"/>
    <w:rsid w:val="00421B58"/>
    <w:rsid w:val="00427B77"/>
    <w:rsid w:val="0044258A"/>
    <w:rsid w:val="00447AD1"/>
    <w:rsid w:val="004575EE"/>
    <w:rsid w:val="00461B69"/>
    <w:rsid w:val="00461C39"/>
    <w:rsid w:val="0048396A"/>
    <w:rsid w:val="00490396"/>
    <w:rsid w:val="004A7513"/>
    <w:rsid w:val="004B76C5"/>
    <w:rsid w:val="004B7CA0"/>
    <w:rsid w:val="004D3063"/>
    <w:rsid w:val="004D488C"/>
    <w:rsid w:val="004E1394"/>
    <w:rsid w:val="004E74AC"/>
    <w:rsid w:val="00501DAA"/>
    <w:rsid w:val="005131A9"/>
    <w:rsid w:val="00530E48"/>
    <w:rsid w:val="00531D6A"/>
    <w:rsid w:val="00537741"/>
    <w:rsid w:val="005457EF"/>
    <w:rsid w:val="00555D0D"/>
    <w:rsid w:val="00591831"/>
    <w:rsid w:val="005B3DF9"/>
    <w:rsid w:val="005B799F"/>
    <w:rsid w:val="005D30E2"/>
    <w:rsid w:val="005E027F"/>
    <w:rsid w:val="005E5FB4"/>
    <w:rsid w:val="00616B2D"/>
    <w:rsid w:val="00624595"/>
    <w:rsid w:val="0063262A"/>
    <w:rsid w:val="00635404"/>
    <w:rsid w:val="0064303E"/>
    <w:rsid w:val="0065178C"/>
    <w:rsid w:val="0066706F"/>
    <w:rsid w:val="00667393"/>
    <w:rsid w:val="00675260"/>
    <w:rsid w:val="006813F5"/>
    <w:rsid w:val="00687CA6"/>
    <w:rsid w:val="006A0F9E"/>
    <w:rsid w:val="006A66A7"/>
    <w:rsid w:val="006C62BC"/>
    <w:rsid w:val="006E68A8"/>
    <w:rsid w:val="006E799C"/>
    <w:rsid w:val="006F4978"/>
    <w:rsid w:val="006F7F9B"/>
    <w:rsid w:val="00711BAB"/>
    <w:rsid w:val="00737CB5"/>
    <w:rsid w:val="00753552"/>
    <w:rsid w:val="00762E84"/>
    <w:rsid w:val="00763BCC"/>
    <w:rsid w:val="00790E53"/>
    <w:rsid w:val="00794DFE"/>
    <w:rsid w:val="007A792E"/>
    <w:rsid w:val="007B1D5F"/>
    <w:rsid w:val="007B720E"/>
    <w:rsid w:val="007C4574"/>
    <w:rsid w:val="007D3DAB"/>
    <w:rsid w:val="007D5F46"/>
    <w:rsid w:val="007E79FC"/>
    <w:rsid w:val="007F7551"/>
    <w:rsid w:val="0080662D"/>
    <w:rsid w:val="00807292"/>
    <w:rsid w:val="00812628"/>
    <w:rsid w:val="00823495"/>
    <w:rsid w:val="00842C06"/>
    <w:rsid w:val="00847DB4"/>
    <w:rsid w:val="00877498"/>
    <w:rsid w:val="0088538C"/>
    <w:rsid w:val="008A01E7"/>
    <w:rsid w:val="008A5BC2"/>
    <w:rsid w:val="008B59EC"/>
    <w:rsid w:val="008B5A3F"/>
    <w:rsid w:val="008C1592"/>
    <w:rsid w:val="008C63BE"/>
    <w:rsid w:val="008D64B3"/>
    <w:rsid w:val="008D65A0"/>
    <w:rsid w:val="008F174D"/>
    <w:rsid w:val="009072B5"/>
    <w:rsid w:val="009154C4"/>
    <w:rsid w:val="00920AA0"/>
    <w:rsid w:val="00934692"/>
    <w:rsid w:val="0094316C"/>
    <w:rsid w:val="009520D0"/>
    <w:rsid w:val="00960525"/>
    <w:rsid w:val="009639B5"/>
    <w:rsid w:val="009742CB"/>
    <w:rsid w:val="00986A9E"/>
    <w:rsid w:val="009A0B79"/>
    <w:rsid w:val="009A16B7"/>
    <w:rsid w:val="009B16E9"/>
    <w:rsid w:val="009B2C83"/>
    <w:rsid w:val="009B42B7"/>
    <w:rsid w:val="009B562C"/>
    <w:rsid w:val="009B6BCD"/>
    <w:rsid w:val="009D4F63"/>
    <w:rsid w:val="009E1148"/>
    <w:rsid w:val="00A04A27"/>
    <w:rsid w:val="00A1645F"/>
    <w:rsid w:val="00A500EC"/>
    <w:rsid w:val="00A510A8"/>
    <w:rsid w:val="00A533DC"/>
    <w:rsid w:val="00A54CE2"/>
    <w:rsid w:val="00A55ECD"/>
    <w:rsid w:val="00A579CF"/>
    <w:rsid w:val="00A8613C"/>
    <w:rsid w:val="00A96C7C"/>
    <w:rsid w:val="00A97157"/>
    <w:rsid w:val="00AA7901"/>
    <w:rsid w:val="00AB529F"/>
    <w:rsid w:val="00AC4460"/>
    <w:rsid w:val="00AD36BF"/>
    <w:rsid w:val="00AF345C"/>
    <w:rsid w:val="00AF778E"/>
    <w:rsid w:val="00B01290"/>
    <w:rsid w:val="00B17AAC"/>
    <w:rsid w:val="00B21A2C"/>
    <w:rsid w:val="00B27B59"/>
    <w:rsid w:val="00B435C7"/>
    <w:rsid w:val="00B45ABE"/>
    <w:rsid w:val="00B467FA"/>
    <w:rsid w:val="00B472D2"/>
    <w:rsid w:val="00B60C98"/>
    <w:rsid w:val="00B6306E"/>
    <w:rsid w:val="00B71888"/>
    <w:rsid w:val="00B91C68"/>
    <w:rsid w:val="00BA1FD8"/>
    <w:rsid w:val="00BA2D31"/>
    <w:rsid w:val="00BD1927"/>
    <w:rsid w:val="00BE4D1B"/>
    <w:rsid w:val="00BF36EE"/>
    <w:rsid w:val="00BF5CE7"/>
    <w:rsid w:val="00C23478"/>
    <w:rsid w:val="00C34B9E"/>
    <w:rsid w:val="00C50445"/>
    <w:rsid w:val="00C544B0"/>
    <w:rsid w:val="00C644F6"/>
    <w:rsid w:val="00CA3738"/>
    <w:rsid w:val="00CC03CF"/>
    <w:rsid w:val="00CC1C07"/>
    <w:rsid w:val="00CC6861"/>
    <w:rsid w:val="00CD1E00"/>
    <w:rsid w:val="00CE23D6"/>
    <w:rsid w:val="00CE6261"/>
    <w:rsid w:val="00CE72D6"/>
    <w:rsid w:val="00CF3060"/>
    <w:rsid w:val="00D0164A"/>
    <w:rsid w:val="00D050D1"/>
    <w:rsid w:val="00D116CF"/>
    <w:rsid w:val="00D1457C"/>
    <w:rsid w:val="00D2110A"/>
    <w:rsid w:val="00D25955"/>
    <w:rsid w:val="00D25A8E"/>
    <w:rsid w:val="00D3158B"/>
    <w:rsid w:val="00D34121"/>
    <w:rsid w:val="00D37AC0"/>
    <w:rsid w:val="00D41610"/>
    <w:rsid w:val="00D42E26"/>
    <w:rsid w:val="00D5021C"/>
    <w:rsid w:val="00D64C67"/>
    <w:rsid w:val="00D66536"/>
    <w:rsid w:val="00D8794C"/>
    <w:rsid w:val="00DC5C54"/>
    <w:rsid w:val="00DD3FD0"/>
    <w:rsid w:val="00DD7AFE"/>
    <w:rsid w:val="00DF586F"/>
    <w:rsid w:val="00E0797E"/>
    <w:rsid w:val="00E403A8"/>
    <w:rsid w:val="00E41E5F"/>
    <w:rsid w:val="00E51C1D"/>
    <w:rsid w:val="00E57072"/>
    <w:rsid w:val="00E57D3F"/>
    <w:rsid w:val="00E74D91"/>
    <w:rsid w:val="00E77A18"/>
    <w:rsid w:val="00EA1144"/>
    <w:rsid w:val="00EA32F4"/>
    <w:rsid w:val="00EB1285"/>
    <w:rsid w:val="00EB37EB"/>
    <w:rsid w:val="00EC7913"/>
    <w:rsid w:val="00ED06D1"/>
    <w:rsid w:val="00ED1CB0"/>
    <w:rsid w:val="00EE5349"/>
    <w:rsid w:val="00EF2AE7"/>
    <w:rsid w:val="00EF309A"/>
    <w:rsid w:val="00F06EC7"/>
    <w:rsid w:val="00F07A74"/>
    <w:rsid w:val="00F137B3"/>
    <w:rsid w:val="00F14C03"/>
    <w:rsid w:val="00F21CC7"/>
    <w:rsid w:val="00F31EDA"/>
    <w:rsid w:val="00F334B9"/>
    <w:rsid w:val="00F5535F"/>
    <w:rsid w:val="00F608A1"/>
    <w:rsid w:val="00F65F22"/>
    <w:rsid w:val="00F73478"/>
    <w:rsid w:val="00F746B2"/>
    <w:rsid w:val="00F77015"/>
    <w:rsid w:val="00FA40A4"/>
    <w:rsid w:val="00FA4998"/>
    <w:rsid w:val="00FA5618"/>
    <w:rsid w:val="00FC7050"/>
    <w:rsid w:val="00FE2BA9"/>
    <w:rsid w:val="00FE327F"/>
    <w:rsid w:val="00FE33AC"/>
    <w:rsid w:val="00FE3535"/>
    <w:rsid w:val="00FE5737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40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C0"/>
  </w:style>
  <w:style w:type="paragraph" w:styleId="Footer">
    <w:name w:val="footer"/>
    <w:basedOn w:val="Normal"/>
    <w:link w:val="FooterChar"/>
    <w:uiPriority w:val="99"/>
    <w:unhideWhenUsed/>
    <w:rsid w:val="000C2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C0"/>
  </w:style>
  <w:style w:type="paragraph" w:styleId="BalloonText">
    <w:name w:val="Balloon Text"/>
    <w:basedOn w:val="Normal"/>
    <w:link w:val="BalloonTextChar"/>
    <w:uiPriority w:val="99"/>
    <w:semiHidden/>
    <w:unhideWhenUsed/>
    <w:rsid w:val="00E5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94C"/>
    <w:pPr>
      <w:ind w:left="720"/>
      <w:contextualSpacing/>
    </w:pPr>
  </w:style>
  <w:style w:type="paragraph" w:styleId="NormalWeb">
    <w:name w:val="Normal (Web)"/>
    <w:basedOn w:val="Normal"/>
    <w:uiPriority w:val="99"/>
    <w:rsid w:val="00F33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5404"/>
    <w:rPr>
      <w:color w:val="0000FF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421B58"/>
    <w:rPr>
      <w:lang w:val="en-GB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C0"/>
  </w:style>
  <w:style w:type="paragraph" w:styleId="Footer">
    <w:name w:val="footer"/>
    <w:basedOn w:val="Normal"/>
    <w:link w:val="FooterChar"/>
    <w:uiPriority w:val="99"/>
    <w:unhideWhenUsed/>
    <w:rsid w:val="000C2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C0"/>
  </w:style>
  <w:style w:type="paragraph" w:styleId="BalloonText">
    <w:name w:val="Balloon Text"/>
    <w:basedOn w:val="Normal"/>
    <w:link w:val="BalloonTextChar"/>
    <w:uiPriority w:val="99"/>
    <w:semiHidden/>
    <w:unhideWhenUsed/>
    <w:rsid w:val="00E5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94C"/>
    <w:pPr>
      <w:ind w:left="720"/>
      <w:contextualSpacing/>
    </w:pPr>
  </w:style>
  <w:style w:type="paragraph" w:styleId="NormalWeb">
    <w:name w:val="Normal (Web)"/>
    <w:basedOn w:val="Normal"/>
    <w:uiPriority w:val="99"/>
    <w:rsid w:val="00F33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5404"/>
    <w:rPr>
      <w:color w:val="0000FF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421B58"/>
    <w:rPr>
      <w:lang w:val="en-GB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5AE6-9337-4889-B51E-FDB45CD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Write Stuff Media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H</dc:creator>
  <cp:lastModifiedBy>SuperMario3810</cp:lastModifiedBy>
  <cp:revision>2</cp:revision>
  <cp:lastPrinted>2015-09-18T18:27:00Z</cp:lastPrinted>
  <dcterms:created xsi:type="dcterms:W3CDTF">2015-12-11T22:36:00Z</dcterms:created>
  <dcterms:modified xsi:type="dcterms:W3CDTF">2015-12-11T22:36:00Z</dcterms:modified>
</cp:coreProperties>
</file>